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2358" w14:textId="77777777" w:rsidR="00000000" w:rsidRDefault="00DD0D92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减员说明</w:t>
      </w:r>
    </w:p>
    <w:p w14:paraId="0BF4A29D" w14:textId="77777777" w:rsidR="00000000" w:rsidRDefault="00DD0D92">
      <w:pPr>
        <w:jc w:val="lef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长春市住房公积金管理中心</w:t>
      </w:r>
    </w:p>
    <w:p w14:paraId="430F2AFD" w14:textId="77777777" w:rsidR="00000000" w:rsidRDefault="00DD0D92">
      <w:pPr>
        <w:ind w:firstLineChars="200" w:firstLine="560"/>
        <w:jc w:val="left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我单位办理</w:t>
      </w:r>
      <w:r>
        <w:rPr>
          <w:rFonts w:hint="eastAsia"/>
          <w:sz w:val="28"/>
          <w:szCs w:val="36"/>
          <w:u w:val="single"/>
        </w:rPr>
        <w:t>职工</w:t>
      </w:r>
      <w:r>
        <w:rPr>
          <w:rFonts w:hint="eastAsia"/>
          <w:sz w:val="28"/>
          <w:szCs w:val="36"/>
          <w:u w:val="single"/>
        </w:rPr>
        <w:t>xxx</w:t>
      </w:r>
      <w:r>
        <w:rPr>
          <w:rFonts w:hint="eastAsia"/>
          <w:sz w:val="28"/>
          <w:szCs w:val="36"/>
          <w:u w:val="single"/>
        </w:rPr>
        <w:t>，身份证号</w:t>
      </w:r>
      <w:r>
        <w:rPr>
          <w:rFonts w:hint="eastAsia"/>
          <w:sz w:val="28"/>
          <w:szCs w:val="36"/>
          <w:highlight w:val="yellow"/>
          <w:u w:val="single"/>
        </w:rPr>
        <w:t>xxxxxxxxxx</w:t>
      </w:r>
      <w:r>
        <w:rPr>
          <w:rFonts w:hint="eastAsia"/>
          <w:sz w:val="28"/>
          <w:szCs w:val="36"/>
        </w:rPr>
        <w:t>减员业务，由于该员工解除合同拒不配合签字，为不影响单位整体汇缴，现申请将该员工公积金账户封存减员。若该员工与单位存在纠纷，如涉及劳动仲裁，根据仲裁结果，若需要补缴，我单位再进行启封并补缴；由此产生的任何纠纷，由我单位承担。</w:t>
      </w:r>
    </w:p>
    <w:p w14:paraId="37F11077" w14:textId="77777777" w:rsidR="00000000" w:rsidRDefault="00DD0D92">
      <w:pPr>
        <w:jc w:val="left"/>
        <w:rPr>
          <w:sz w:val="28"/>
          <w:szCs w:val="36"/>
        </w:rPr>
      </w:pPr>
    </w:p>
    <w:p w14:paraId="361175EE" w14:textId="77777777" w:rsidR="00000000" w:rsidRDefault="00DD0D92">
      <w:pPr>
        <w:jc w:val="left"/>
        <w:rPr>
          <w:sz w:val="28"/>
          <w:szCs w:val="36"/>
        </w:rPr>
      </w:pPr>
    </w:p>
    <w:p w14:paraId="56E5F6FD" w14:textId="77777777" w:rsidR="00000000" w:rsidRDefault="00DD0D92">
      <w:pPr>
        <w:ind w:firstLineChars="200" w:firstLine="560"/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</w:t>
      </w:r>
      <w:r>
        <w:rPr>
          <w:rFonts w:hint="eastAsia"/>
          <w:sz w:val="28"/>
          <w:szCs w:val="36"/>
        </w:rPr>
        <w:t>单位名称：</w:t>
      </w:r>
      <w:r>
        <w:rPr>
          <w:rFonts w:hint="eastAsia"/>
          <w:sz w:val="28"/>
          <w:szCs w:val="36"/>
        </w:rPr>
        <w:t xml:space="preserve"> xxxxxx</w:t>
      </w:r>
    </w:p>
    <w:p w14:paraId="4F412558" w14:textId="77777777" w:rsidR="00DD0D92" w:rsidRDefault="00DD0D92">
      <w:pPr>
        <w:ind w:firstLineChars="200" w:firstLine="56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      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 xml:space="preserve">    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</w:rPr>
        <w:t xml:space="preserve">    </w:t>
      </w:r>
      <w:r>
        <w:rPr>
          <w:rFonts w:hint="eastAsia"/>
          <w:sz w:val="28"/>
          <w:szCs w:val="36"/>
        </w:rPr>
        <w:t>日</w:t>
      </w:r>
    </w:p>
    <w:sectPr w:rsidR="00DD0D9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M3ZTA3OTU3OGVhZTcxNzExYTNlZDQ2ZmI1ZWZjMDEifQ=="/>
  </w:docVars>
  <w:rsids>
    <w:rsidRoot w:val="00A61B24"/>
    <w:rsid w:val="00A61B24"/>
    <w:rsid w:val="00DD0D92"/>
    <w:rsid w:val="1D9A2E81"/>
    <w:rsid w:val="41C6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56A760"/>
  <w15:chartTrackingRefBased/>
  <w15:docId w15:val="{FCF36007-08E6-44AC-A20D-F61F1557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张 斌</cp:lastModifiedBy>
  <cp:revision>2</cp:revision>
  <dcterms:created xsi:type="dcterms:W3CDTF">2025-03-11T08:28:00Z</dcterms:created>
  <dcterms:modified xsi:type="dcterms:W3CDTF">2025-03-11T08:28:00Z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BD3865393D7E4ECAB8D451F57079476D_13</vt:lpwstr>
  </property>
</Properties>
</file>